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CB5D" w14:textId="77777777" w:rsidR="00B045A1" w:rsidRPr="00E1759D" w:rsidRDefault="00C0012E" w:rsidP="00E1759D">
      <w:pPr>
        <w:jc w:val="center"/>
        <w:rPr>
          <w:rFonts w:ascii="Arial Hebrew" w:hAnsi="Arial Hebrew" w:cs="Arial Hebrew"/>
          <w:sz w:val="36"/>
          <w:szCs w:val="36"/>
        </w:rPr>
      </w:pPr>
      <w:r w:rsidRPr="00E1759D">
        <w:rPr>
          <w:rFonts w:ascii="Arial Hebrew" w:hAnsi="Arial Hebrew" w:cs="Arial Hebrew" w:hint="cs"/>
          <w:sz w:val="36"/>
          <w:szCs w:val="36"/>
        </w:rPr>
        <w:t>Guidance for everyone coming to a Holy Communion (HC) service in the Benefice of Street with Walton and Compton Dundon.</w:t>
      </w:r>
    </w:p>
    <w:p w14:paraId="05E16496" w14:textId="77777777" w:rsidR="00C0012E" w:rsidRDefault="00C0012E"/>
    <w:p w14:paraId="32DC9201" w14:textId="77777777" w:rsidR="00C0012E" w:rsidRDefault="00C0012E" w:rsidP="00C0012E">
      <w:pPr>
        <w:pStyle w:val="ListParagraph"/>
        <w:numPr>
          <w:ilvl w:val="0"/>
          <w:numId w:val="1"/>
        </w:numPr>
      </w:pPr>
      <w:r>
        <w:t xml:space="preserve">It needs be made explicitly clear that those coming to HC services should not feel obliged to receive communion. Everyone is welcome to these services and may wish to remain in their place whilst others </w:t>
      </w:r>
      <w:proofErr w:type="gramStart"/>
      <w:r>
        <w:t>receive, or</w:t>
      </w:r>
      <w:proofErr w:type="gramEnd"/>
      <w:r>
        <w:t xml:space="preserve"> come forward for a blessing.  </w:t>
      </w:r>
    </w:p>
    <w:p w14:paraId="52D9FD17" w14:textId="77777777" w:rsidR="00C0012E" w:rsidRDefault="00C0012E" w:rsidP="00C0012E">
      <w:pPr>
        <w:pStyle w:val="ListParagraph"/>
        <w:numPr>
          <w:ilvl w:val="0"/>
          <w:numId w:val="1"/>
        </w:numPr>
      </w:pPr>
      <w:r>
        <w:t xml:space="preserve">Those wishing to receive communion will be able to share in the </w:t>
      </w:r>
      <w:proofErr w:type="gramStart"/>
      <w:r>
        <w:t>bread, but</w:t>
      </w:r>
      <w:proofErr w:type="gramEnd"/>
      <w:r>
        <w:t xml:space="preserve"> will not be able to partake of the wine.</w:t>
      </w:r>
      <w:r w:rsidR="00E1759D">
        <w:t xml:space="preserve"> Only the celebrant / priest will receive the wine.</w:t>
      </w:r>
    </w:p>
    <w:p w14:paraId="0FCF3533" w14:textId="77777777" w:rsidR="00C0012E" w:rsidRDefault="00C0012E" w:rsidP="00C0012E">
      <w:pPr>
        <w:pStyle w:val="ListParagraph"/>
        <w:numPr>
          <w:ilvl w:val="0"/>
          <w:numId w:val="1"/>
        </w:numPr>
      </w:pPr>
      <w:r>
        <w:t>Social distancing will remain in place during these services, which will mean the Peace will not be shared until a later date.</w:t>
      </w:r>
    </w:p>
    <w:p w14:paraId="1B3890D7" w14:textId="77777777" w:rsidR="00C0012E" w:rsidRDefault="00C0012E" w:rsidP="00C0012E">
      <w:pPr>
        <w:pStyle w:val="ListParagraph"/>
        <w:numPr>
          <w:ilvl w:val="0"/>
          <w:numId w:val="1"/>
        </w:numPr>
      </w:pPr>
      <w:r>
        <w:t>Strict procedures are in place to keep the wafers safe; during the Eucharistic prayer these will be kept on the altar, but securely covered.</w:t>
      </w:r>
    </w:p>
    <w:p w14:paraId="64193B21" w14:textId="77777777" w:rsidR="00E1759D" w:rsidRDefault="00C0012E" w:rsidP="00C0012E">
      <w:pPr>
        <w:pStyle w:val="ListParagraph"/>
        <w:numPr>
          <w:ilvl w:val="0"/>
          <w:numId w:val="1"/>
        </w:numPr>
      </w:pPr>
      <w:r>
        <w:t>The celebrant</w:t>
      </w:r>
      <w:r w:rsidR="00E1759D">
        <w:t>/</w:t>
      </w:r>
      <w:r>
        <w:t xml:space="preserve"> priest will offer communion in the nave area of the church. People will come forward to receive, making a socially distanced queue where appropriate</w:t>
      </w:r>
      <w:r w:rsidR="00E1759D">
        <w:t>.</w:t>
      </w:r>
    </w:p>
    <w:p w14:paraId="36FE5594" w14:textId="77777777" w:rsidR="00C0012E" w:rsidRDefault="00E1759D" w:rsidP="00C0012E">
      <w:pPr>
        <w:pStyle w:val="ListParagraph"/>
        <w:numPr>
          <w:ilvl w:val="0"/>
          <w:numId w:val="1"/>
        </w:numPr>
      </w:pPr>
      <w:r>
        <w:t>The celebrant / priest will release the wafer into each person’s hands, avoiding any physical contact with the hands. The recipient will then move to one side, lower their face covering and consume the wafer. They will then replace the face covering before they return to their seat. Social distancing is to be maintained throughout.</w:t>
      </w:r>
      <w:r w:rsidR="00C0012E">
        <w:t xml:space="preserve"> </w:t>
      </w:r>
    </w:p>
    <w:p w14:paraId="5625DA84" w14:textId="77777777" w:rsidR="00E1759D" w:rsidRDefault="00E1759D" w:rsidP="00C0012E">
      <w:pPr>
        <w:pStyle w:val="ListParagraph"/>
        <w:numPr>
          <w:ilvl w:val="0"/>
          <w:numId w:val="1"/>
        </w:numPr>
      </w:pPr>
      <w:r>
        <w:t>The service will conclude in the usual manner.</w:t>
      </w:r>
    </w:p>
    <w:p w14:paraId="053CEC4C" w14:textId="77777777" w:rsidR="00E1759D" w:rsidRDefault="00E1759D" w:rsidP="00E1759D"/>
    <w:p w14:paraId="0D41DA22" w14:textId="7B56AC64" w:rsidR="00E1759D" w:rsidRDefault="00E1759D" w:rsidP="00E1759D">
      <w:r>
        <w:t>(This version is for the Street churches.)</w:t>
      </w:r>
    </w:p>
    <w:sectPr w:rsidR="00E1759D" w:rsidSect="00413A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Hebrew">
    <w:altName w:val="Arial"/>
    <w:charset w:val="B1"/>
    <w:family w:val="auto"/>
    <w:pitch w:val="variable"/>
    <w:sig w:usb0="80000843" w:usb1="4000000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139"/>
    <w:multiLevelType w:val="hybridMultilevel"/>
    <w:tmpl w:val="4D1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E"/>
    <w:rsid w:val="000D483B"/>
    <w:rsid w:val="00413A88"/>
    <w:rsid w:val="0059409E"/>
    <w:rsid w:val="00686F4E"/>
    <w:rsid w:val="006C2B44"/>
    <w:rsid w:val="00C0012E"/>
    <w:rsid w:val="00E1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CF75"/>
  <w15:chartTrackingRefBased/>
  <w15:docId w15:val="{CE002A0D-0BDC-9547-A49B-3DA3781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Hatrey</dc:creator>
  <cp:keywords/>
  <dc:description/>
  <cp:lastModifiedBy>Info</cp:lastModifiedBy>
  <cp:revision>2</cp:revision>
  <dcterms:created xsi:type="dcterms:W3CDTF">2020-09-28T08:56:00Z</dcterms:created>
  <dcterms:modified xsi:type="dcterms:W3CDTF">2020-09-28T14:50:00Z</dcterms:modified>
</cp:coreProperties>
</file>